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9EA" w:rsidRPr="00B247DC" w:rsidRDefault="00D64C22" w:rsidP="006D29E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47DC">
        <w:rPr>
          <w:sz w:val="24"/>
          <w:szCs w:val="24"/>
          <w:lang w:val="uk-UA"/>
        </w:rPr>
        <w:t xml:space="preserve">                                                                                 </w:t>
      </w:r>
      <w:r w:rsidR="00853C54">
        <w:rPr>
          <w:sz w:val="24"/>
          <w:szCs w:val="24"/>
          <w:lang w:val="uk-UA"/>
        </w:rPr>
        <w:t xml:space="preserve">         </w:t>
      </w:r>
      <w:r w:rsidR="006D29EA"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6D29EA"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:rsidR="006D29EA" w:rsidRDefault="006D29EA" w:rsidP="00DD77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</w:t>
      </w:r>
      <w:r w:rsidR="00853C54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A70456" w:rsidRPr="00A70456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proofErr w:type="spellStart"/>
      <w:r w:rsidR="00C65F55" w:rsidRPr="00A70456">
        <w:rPr>
          <w:rFonts w:ascii="Times New Roman" w:hAnsi="Times New Roman" w:cs="Times New Roman"/>
          <w:sz w:val="24"/>
          <w:szCs w:val="24"/>
          <w:lang w:val="uk-UA"/>
        </w:rPr>
        <w:t>Чумаківської</w:t>
      </w:r>
      <w:proofErr w:type="spellEnd"/>
      <w:r w:rsidR="00C65F55" w:rsidRPr="00A70456">
        <w:rPr>
          <w:rFonts w:ascii="Times New Roman" w:hAnsi="Times New Roman" w:cs="Times New Roman"/>
          <w:sz w:val="24"/>
          <w:szCs w:val="24"/>
          <w:lang w:val="uk-UA"/>
        </w:rPr>
        <w:t xml:space="preserve"> сільської ради</w:t>
      </w:r>
      <w:r w:rsidR="003F3A7A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</w:t>
      </w:r>
      <w:r w:rsidR="00853C5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D29EA" w:rsidRPr="004C4D41" w:rsidRDefault="006D29EA" w:rsidP="006D29E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</w:t>
      </w:r>
      <w:r w:rsidR="00853C54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A70456" w:rsidRPr="00A7045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4C4D41">
        <w:rPr>
          <w:rFonts w:ascii="Times New Roman" w:hAnsi="Times New Roman" w:cs="Times New Roman"/>
          <w:sz w:val="24"/>
          <w:szCs w:val="24"/>
          <w:lang w:val="uk-UA"/>
        </w:rPr>
        <w:t>07</w:t>
      </w:r>
      <w:r w:rsidR="00A70456" w:rsidRPr="00A7045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17FEB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4C4D41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355C7B" w:rsidRPr="00AE21F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13F7C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917FEB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654E92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913F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13F7C" w:rsidRPr="007018F6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4C4D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D05B0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4C4D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65F55" w:rsidRPr="007018F6">
        <w:rPr>
          <w:rFonts w:ascii="Times New Roman" w:hAnsi="Times New Roman" w:cs="Times New Roman"/>
          <w:sz w:val="24"/>
          <w:szCs w:val="24"/>
          <w:lang w:val="uk-UA"/>
        </w:rPr>
        <w:t>-3</w:t>
      </w:r>
      <w:r w:rsidR="004C4D41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C65F55" w:rsidRPr="007018F6">
        <w:rPr>
          <w:rFonts w:ascii="Times New Roman" w:hAnsi="Times New Roman" w:cs="Times New Roman"/>
          <w:sz w:val="24"/>
          <w:szCs w:val="24"/>
          <w:lang w:val="uk-UA"/>
        </w:rPr>
        <w:t>/</w:t>
      </w:r>
      <w:r w:rsidR="00C65F55" w:rsidRPr="007018F6">
        <w:rPr>
          <w:rFonts w:ascii="Times New Roman" w:hAnsi="Times New Roman" w:cs="Times New Roman"/>
          <w:sz w:val="24"/>
          <w:szCs w:val="24"/>
        </w:rPr>
        <w:t>VIII</w:t>
      </w:r>
    </w:p>
    <w:p w:rsidR="005B3600" w:rsidRDefault="005B3600" w:rsidP="006D29E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B247D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</w:t>
      </w:r>
    </w:p>
    <w:p w:rsidR="00B247DC" w:rsidRPr="00B247DC" w:rsidRDefault="00B247DC" w:rsidP="005B360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B247DC" w:rsidRPr="00A001C4" w:rsidRDefault="00B247DC" w:rsidP="001E7A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01C4">
        <w:rPr>
          <w:rFonts w:ascii="Times New Roman" w:hAnsi="Times New Roman" w:cs="Times New Roman"/>
          <w:b/>
          <w:sz w:val="28"/>
          <w:szCs w:val="28"/>
          <w:lang w:val="uk-UA"/>
        </w:rPr>
        <w:t>Міжбюджетні трансферти на 202</w:t>
      </w:r>
      <w:r w:rsidR="00355C7B" w:rsidRPr="00AE21FD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A001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1E7AA0" w:rsidRPr="00F34164" w:rsidRDefault="001E7AA0" w:rsidP="001E7A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B247DC" w:rsidRPr="00A26C48" w:rsidRDefault="00BF23A9" w:rsidP="001E7A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(0456000000</w:t>
      </w:r>
      <w:r w:rsidR="00B247DC" w:rsidRPr="00A26C48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)</w:t>
      </w:r>
    </w:p>
    <w:p w:rsidR="00B247DC" w:rsidRDefault="00B247DC" w:rsidP="001E7AA0">
      <w:pPr>
        <w:pStyle w:val="pt-a-000008"/>
        <w:shd w:val="clear" w:color="auto" w:fill="FFFFFF"/>
        <w:spacing w:before="0" w:beforeAutospacing="0" w:after="0" w:afterAutospacing="0"/>
        <w:jc w:val="center"/>
        <w:rPr>
          <w:rStyle w:val="pt-000001"/>
          <w:color w:val="000000"/>
          <w:lang w:val="uk-UA"/>
        </w:rPr>
      </w:pPr>
      <w:r w:rsidRPr="001E7AA0">
        <w:rPr>
          <w:rStyle w:val="pt-000001"/>
          <w:color w:val="000000"/>
          <w:lang w:val="uk-UA"/>
        </w:rPr>
        <w:t>код бюджету</w:t>
      </w:r>
    </w:p>
    <w:p w:rsidR="00DD77C5" w:rsidRPr="00677815" w:rsidRDefault="00DD77C5" w:rsidP="00677815">
      <w:pPr>
        <w:pStyle w:val="pt-a-000008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720"/>
        <w:jc w:val="center"/>
        <w:rPr>
          <w:rStyle w:val="pt-000001"/>
          <w:b/>
          <w:color w:val="000000"/>
          <w:sz w:val="28"/>
          <w:szCs w:val="28"/>
          <w:lang w:val="uk-UA"/>
        </w:rPr>
      </w:pPr>
      <w:r w:rsidRPr="00A001C4">
        <w:rPr>
          <w:rStyle w:val="pt-000001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DD77C5" w:rsidRPr="001E7AA0" w:rsidRDefault="00DD77C5" w:rsidP="00DD77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(грн.)</w:t>
      </w:r>
    </w:p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1696"/>
        <w:gridCol w:w="6379"/>
        <w:gridCol w:w="1985"/>
      </w:tblGrid>
      <w:tr w:rsidR="002B220C" w:rsidTr="000B3D55">
        <w:tc>
          <w:tcPr>
            <w:tcW w:w="1696" w:type="dxa"/>
          </w:tcPr>
          <w:p w:rsidR="002B220C" w:rsidRPr="00777C41" w:rsidRDefault="002B220C" w:rsidP="000B3D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Код класифікації доходу бюджету/ Код бюджету</w:t>
            </w:r>
          </w:p>
        </w:tc>
        <w:tc>
          <w:tcPr>
            <w:tcW w:w="6379" w:type="dxa"/>
          </w:tcPr>
          <w:p w:rsidR="002B220C" w:rsidRPr="00777C41" w:rsidRDefault="002B220C" w:rsidP="000B3D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трансферту / Найменування бюджету – надавача міжбюджетного трансферту</w:t>
            </w:r>
          </w:p>
        </w:tc>
        <w:tc>
          <w:tcPr>
            <w:tcW w:w="1985" w:type="dxa"/>
          </w:tcPr>
          <w:p w:rsidR="002B220C" w:rsidRPr="00777C41" w:rsidRDefault="002B220C" w:rsidP="000B3D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</w:tr>
      <w:tr w:rsidR="002B220C" w:rsidTr="000B3D55">
        <w:tc>
          <w:tcPr>
            <w:tcW w:w="1696" w:type="dxa"/>
          </w:tcPr>
          <w:p w:rsidR="002B220C" w:rsidRPr="00777C41" w:rsidRDefault="002B220C" w:rsidP="000B3D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6379" w:type="dxa"/>
          </w:tcPr>
          <w:p w:rsidR="002B220C" w:rsidRPr="00777C41" w:rsidRDefault="002B220C" w:rsidP="000B3D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985" w:type="dxa"/>
          </w:tcPr>
          <w:p w:rsidR="002B220C" w:rsidRPr="00777C41" w:rsidRDefault="002B220C" w:rsidP="000B3D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</w:tr>
      <w:tr w:rsidR="002B220C" w:rsidRPr="00250C29" w:rsidTr="000B3D55">
        <w:trPr>
          <w:trHeight w:val="480"/>
        </w:trPr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І. Трансферти до загального фонду бюджету</w:t>
            </w:r>
          </w:p>
        </w:tc>
        <w:tc>
          <w:tcPr>
            <w:tcW w:w="1985" w:type="dxa"/>
          </w:tcPr>
          <w:p w:rsidR="002B220C" w:rsidRPr="001C4DD6" w:rsidRDefault="002B220C" w:rsidP="00185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15 517 400,00</w:t>
            </w:r>
          </w:p>
        </w:tc>
      </w:tr>
      <w:tr w:rsidR="002B220C" w:rsidRPr="005A238D" w:rsidTr="000B3D55"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41033900</w:t>
            </w:r>
          </w:p>
        </w:tc>
        <w:tc>
          <w:tcPr>
            <w:tcW w:w="6379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Освітня субвенція з державного бюджету місцевим бюджетам</w:t>
            </w:r>
          </w:p>
        </w:tc>
        <w:tc>
          <w:tcPr>
            <w:tcW w:w="1985" w:type="dxa"/>
          </w:tcPr>
          <w:p w:rsidR="002B220C" w:rsidRPr="001C4DD6" w:rsidRDefault="002B220C" w:rsidP="00185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14 602 100,00</w:t>
            </w:r>
          </w:p>
        </w:tc>
      </w:tr>
      <w:tr w:rsidR="002B220C" w:rsidRPr="00A001C4" w:rsidTr="000B3D55">
        <w:trPr>
          <w:trHeight w:val="407"/>
        </w:trPr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9900000000</w:t>
            </w:r>
          </w:p>
        </w:tc>
        <w:tc>
          <w:tcPr>
            <w:tcW w:w="6379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ru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ru-UA"/>
              </w:rPr>
              <w:t>Державний бюджет</w:t>
            </w:r>
          </w:p>
        </w:tc>
        <w:tc>
          <w:tcPr>
            <w:tcW w:w="1985" w:type="dxa"/>
          </w:tcPr>
          <w:p w:rsidR="002B220C" w:rsidRPr="001C4DD6" w:rsidRDefault="002B220C" w:rsidP="00185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</w:rPr>
              <w:t>14 602 100</w:t>
            </w: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C4DD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2B220C" w:rsidRPr="00A001C4" w:rsidTr="000B3D55">
        <w:trPr>
          <w:trHeight w:val="407"/>
        </w:trPr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</w:rPr>
              <w:t>41021400</w:t>
            </w:r>
          </w:p>
        </w:tc>
        <w:tc>
          <w:tcPr>
            <w:tcW w:w="6379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Додаткова дотація з державного бюджету місцевим бюджетам на здійснення повноважень органів місцевого самоврядування на </w:t>
            </w:r>
            <w:proofErr w:type="spellStart"/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деокупованих</w:t>
            </w:r>
            <w:proofErr w:type="spellEnd"/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тимчасово окупованих та інших територіях України, що зазнали негативного впливу у зв’язку з повномасштабною збройною агресією</w:t>
            </w:r>
          </w:p>
        </w:tc>
        <w:tc>
          <w:tcPr>
            <w:tcW w:w="1985" w:type="dxa"/>
          </w:tcPr>
          <w:p w:rsidR="002B220C" w:rsidRPr="001C4DD6" w:rsidRDefault="002B220C" w:rsidP="00185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765 300,00</w:t>
            </w:r>
          </w:p>
        </w:tc>
      </w:tr>
      <w:tr w:rsidR="002B220C" w:rsidRPr="00A001C4" w:rsidTr="000B3D55">
        <w:trPr>
          <w:trHeight w:val="407"/>
        </w:trPr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9900000000</w:t>
            </w:r>
          </w:p>
        </w:tc>
        <w:tc>
          <w:tcPr>
            <w:tcW w:w="6379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ru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ru-UA"/>
              </w:rPr>
              <w:t>Державний бюджет</w:t>
            </w:r>
          </w:p>
        </w:tc>
        <w:tc>
          <w:tcPr>
            <w:tcW w:w="1985" w:type="dxa"/>
          </w:tcPr>
          <w:p w:rsidR="002B220C" w:rsidRPr="001C4DD6" w:rsidRDefault="002B220C" w:rsidP="001854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</w:rPr>
              <w:t>765 300</w:t>
            </w: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2B220C" w:rsidRPr="00A35F5B" w:rsidTr="000B3D55">
        <w:trPr>
          <w:trHeight w:val="407"/>
        </w:trPr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41053900</w:t>
            </w:r>
          </w:p>
        </w:tc>
        <w:tc>
          <w:tcPr>
            <w:tcW w:w="6379" w:type="dxa"/>
          </w:tcPr>
          <w:p w:rsidR="002B220C" w:rsidRPr="009A7809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ru-UA"/>
              </w:rPr>
              <w:t>Інші субвенції з місцевого бюджету</w:t>
            </w:r>
            <w:r w:rsidR="00F510E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985" w:type="dxa"/>
          </w:tcPr>
          <w:p w:rsidR="002B220C" w:rsidRPr="001C4DD6" w:rsidRDefault="002B220C" w:rsidP="00185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150 000,00</w:t>
            </w:r>
          </w:p>
        </w:tc>
      </w:tr>
      <w:tr w:rsidR="002B220C" w:rsidRPr="00A35F5B" w:rsidTr="000B3D55">
        <w:trPr>
          <w:trHeight w:val="407"/>
        </w:trPr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0410000000</w:t>
            </w:r>
          </w:p>
        </w:tc>
        <w:tc>
          <w:tcPr>
            <w:tcW w:w="6379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  <w:r w:rsidRPr="001C4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Дніпропетровської області</w:t>
            </w:r>
          </w:p>
        </w:tc>
        <w:tc>
          <w:tcPr>
            <w:tcW w:w="1985" w:type="dxa"/>
          </w:tcPr>
          <w:p w:rsidR="002B220C" w:rsidRPr="001C4DD6" w:rsidRDefault="002B220C" w:rsidP="001854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150 000,00</w:t>
            </w:r>
          </w:p>
        </w:tc>
      </w:tr>
      <w:tr w:rsidR="002B220C" w:rsidRPr="00250C29" w:rsidTr="000B3D55"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ІІ. Трансферти до спеціального фонду бюджету</w:t>
            </w:r>
          </w:p>
        </w:tc>
        <w:tc>
          <w:tcPr>
            <w:tcW w:w="1985" w:type="dxa"/>
          </w:tcPr>
          <w:p w:rsidR="002B220C" w:rsidRPr="00E3010B" w:rsidRDefault="00E3010B" w:rsidP="00185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3010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2 434 684,58</w:t>
            </w:r>
          </w:p>
        </w:tc>
      </w:tr>
      <w:tr w:rsidR="002B220C" w:rsidRPr="00A35F5B" w:rsidTr="000B3D55"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41051100</w:t>
            </w:r>
          </w:p>
        </w:tc>
        <w:tc>
          <w:tcPr>
            <w:tcW w:w="6379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Субвенція з місцевого бюджету за рахунок залишку коштів освітньої субвенції, що утворився на початок бюджетного періоду</w:t>
            </w:r>
          </w:p>
        </w:tc>
        <w:tc>
          <w:tcPr>
            <w:tcW w:w="1985" w:type="dxa"/>
          </w:tcPr>
          <w:p w:rsidR="002B220C" w:rsidRPr="001C4DD6" w:rsidRDefault="002B220C" w:rsidP="00185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94 210,00</w:t>
            </w:r>
          </w:p>
        </w:tc>
      </w:tr>
      <w:tr w:rsidR="002B220C" w:rsidRPr="00A35F5B" w:rsidTr="000B3D55">
        <w:tc>
          <w:tcPr>
            <w:tcW w:w="1696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0410000000</w:t>
            </w:r>
          </w:p>
        </w:tc>
        <w:tc>
          <w:tcPr>
            <w:tcW w:w="6379" w:type="dxa"/>
          </w:tcPr>
          <w:p w:rsidR="002B220C" w:rsidRPr="001C4DD6" w:rsidRDefault="002B220C" w:rsidP="000B3D5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  <w:r w:rsidRPr="001C4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Дніпропетровської області</w:t>
            </w:r>
          </w:p>
        </w:tc>
        <w:tc>
          <w:tcPr>
            <w:tcW w:w="1985" w:type="dxa"/>
          </w:tcPr>
          <w:p w:rsidR="002B220C" w:rsidRPr="001C4DD6" w:rsidRDefault="002B220C" w:rsidP="001854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94 210,00</w:t>
            </w:r>
          </w:p>
        </w:tc>
      </w:tr>
      <w:tr w:rsidR="00E3010B" w:rsidRPr="00E3010B" w:rsidTr="000B3D55">
        <w:tc>
          <w:tcPr>
            <w:tcW w:w="1696" w:type="dxa"/>
          </w:tcPr>
          <w:p w:rsidR="00E3010B" w:rsidRPr="00E3010B" w:rsidRDefault="00E3010B" w:rsidP="00E3010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3010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41050600</w:t>
            </w:r>
          </w:p>
        </w:tc>
        <w:tc>
          <w:tcPr>
            <w:tcW w:w="6379" w:type="dxa"/>
          </w:tcPr>
          <w:p w:rsidR="00E3010B" w:rsidRPr="00E3010B" w:rsidRDefault="00E3010B" w:rsidP="00E3010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3010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Субвенція з місцевого бюджету на виплату грошової компенсації за належні для отримання жилі приміщення для внутрішньо переміщених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та у період здійснення зазначених заходів, та визнані особами з інвалідністю внаслідок війни ІІІ групи відповідно до пунктів 11-14 частини другої статті 7 або учасниками бойових дій відповідно до пунктів 19-21 частини першої статті 6 Закону України `Про статус ветеранів війни, гарантії їх </w:t>
            </w:r>
            <w:r w:rsidRPr="00E3010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соціального захисту`, та які потребують поліпшення житлових умов за рахунок відповідної субвенції з державного бюджету</w:t>
            </w:r>
          </w:p>
        </w:tc>
        <w:tc>
          <w:tcPr>
            <w:tcW w:w="1985" w:type="dxa"/>
          </w:tcPr>
          <w:p w:rsidR="00E3010B" w:rsidRPr="00E3010B" w:rsidRDefault="00E3010B" w:rsidP="00E301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3010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2 340 474,58</w:t>
            </w:r>
          </w:p>
        </w:tc>
      </w:tr>
      <w:tr w:rsidR="00E3010B" w:rsidRPr="00A35F5B" w:rsidTr="000B3D55">
        <w:tc>
          <w:tcPr>
            <w:tcW w:w="1696" w:type="dxa"/>
          </w:tcPr>
          <w:p w:rsidR="00E3010B" w:rsidRPr="001C4DD6" w:rsidRDefault="00E3010B" w:rsidP="00E30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0410000000</w:t>
            </w:r>
          </w:p>
        </w:tc>
        <w:tc>
          <w:tcPr>
            <w:tcW w:w="6379" w:type="dxa"/>
          </w:tcPr>
          <w:p w:rsidR="00E3010B" w:rsidRPr="001C4DD6" w:rsidRDefault="00E3010B" w:rsidP="00E30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  <w:r w:rsidRPr="001C4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Дніпропетровської області</w:t>
            </w:r>
          </w:p>
        </w:tc>
        <w:tc>
          <w:tcPr>
            <w:tcW w:w="1985" w:type="dxa"/>
          </w:tcPr>
          <w:p w:rsidR="00E3010B" w:rsidRPr="001C4DD6" w:rsidRDefault="00E3010B" w:rsidP="00E301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2 340 474,58</w:t>
            </w:r>
          </w:p>
        </w:tc>
      </w:tr>
      <w:tr w:rsidR="00E3010B" w:rsidRPr="008B06F9" w:rsidTr="000B3D55">
        <w:tc>
          <w:tcPr>
            <w:tcW w:w="1696" w:type="dxa"/>
          </w:tcPr>
          <w:p w:rsidR="00E3010B" w:rsidRPr="001C4DD6" w:rsidRDefault="00E3010B" w:rsidP="00E301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6379" w:type="dxa"/>
          </w:tcPr>
          <w:p w:rsidR="00E3010B" w:rsidRPr="001C4DD6" w:rsidRDefault="00E3010B" w:rsidP="00E3010B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УСЬОГО за розділами І,ІІ,  у тому числі: </w:t>
            </w:r>
          </w:p>
        </w:tc>
        <w:tc>
          <w:tcPr>
            <w:tcW w:w="1985" w:type="dxa"/>
          </w:tcPr>
          <w:p w:rsidR="00E3010B" w:rsidRPr="001C4DD6" w:rsidRDefault="00E3010B" w:rsidP="00E301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17 952 084,58</w:t>
            </w:r>
          </w:p>
        </w:tc>
      </w:tr>
      <w:tr w:rsidR="00E3010B" w:rsidRPr="008B06F9" w:rsidTr="000B3D55">
        <w:tc>
          <w:tcPr>
            <w:tcW w:w="1696" w:type="dxa"/>
          </w:tcPr>
          <w:p w:rsidR="00E3010B" w:rsidRPr="001C4DD6" w:rsidRDefault="00E3010B" w:rsidP="00E301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6379" w:type="dxa"/>
          </w:tcPr>
          <w:p w:rsidR="00E3010B" w:rsidRPr="001C4DD6" w:rsidRDefault="00E3010B" w:rsidP="00E30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985" w:type="dxa"/>
          </w:tcPr>
          <w:p w:rsidR="00E3010B" w:rsidRPr="001C4DD6" w:rsidRDefault="00E3010B" w:rsidP="00E3010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15 517 400,00</w:t>
            </w:r>
          </w:p>
        </w:tc>
      </w:tr>
      <w:tr w:rsidR="00E3010B" w:rsidRPr="008B06F9" w:rsidTr="000B3D55">
        <w:tc>
          <w:tcPr>
            <w:tcW w:w="1696" w:type="dxa"/>
          </w:tcPr>
          <w:p w:rsidR="00E3010B" w:rsidRPr="001C4DD6" w:rsidRDefault="00E3010B" w:rsidP="00E301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6379" w:type="dxa"/>
          </w:tcPr>
          <w:p w:rsidR="00E3010B" w:rsidRPr="001C4DD6" w:rsidRDefault="00E3010B" w:rsidP="00E3010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C4D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985" w:type="dxa"/>
          </w:tcPr>
          <w:p w:rsidR="00E3010B" w:rsidRPr="00E3010B" w:rsidRDefault="00E3010B" w:rsidP="00E3010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2 434 684,58</w:t>
            </w:r>
          </w:p>
        </w:tc>
      </w:tr>
    </w:tbl>
    <w:p w:rsidR="002B220C" w:rsidRDefault="002B220C" w:rsidP="002B220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D77C5" w:rsidRDefault="00DD77C5" w:rsidP="001E7AA0">
      <w:pPr>
        <w:pStyle w:val="pt-a-000008"/>
        <w:shd w:val="clear" w:color="auto" w:fill="FFFFFF"/>
        <w:spacing w:before="0" w:beforeAutospacing="0" w:after="0" w:afterAutospacing="0"/>
        <w:jc w:val="center"/>
        <w:rPr>
          <w:rStyle w:val="pt-000001"/>
          <w:color w:val="000000"/>
          <w:lang w:val="uk-UA"/>
        </w:rPr>
      </w:pPr>
    </w:p>
    <w:p w:rsidR="00A001C4" w:rsidRPr="007963CA" w:rsidRDefault="00A001C4" w:rsidP="007963CA">
      <w:pPr>
        <w:pStyle w:val="a4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63CA">
        <w:rPr>
          <w:rFonts w:ascii="Times New Roman" w:hAnsi="Times New Roman" w:cs="Times New Roman"/>
          <w:b/>
          <w:sz w:val="28"/>
          <w:szCs w:val="28"/>
          <w:lang w:val="uk-UA"/>
        </w:rPr>
        <w:t>Показники міжбюджетних трансфертів іншим бюджетам</w:t>
      </w:r>
    </w:p>
    <w:p w:rsidR="00A001C4" w:rsidRPr="00A001C4" w:rsidRDefault="00A001C4" w:rsidP="00D64C22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r w:rsidRPr="00A001C4">
        <w:rPr>
          <w:rFonts w:ascii="Times New Roman" w:hAnsi="Times New Roman" w:cs="Times New Roman"/>
          <w:sz w:val="24"/>
          <w:szCs w:val="24"/>
          <w:lang w:val="uk-UA"/>
        </w:rPr>
        <w:t>(грн.)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1696"/>
        <w:gridCol w:w="1753"/>
        <w:gridCol w:w="4626"/>
        <w:gridCol w:w="1843"/>
      </w:tblGrid>
      <w:tr w:rsidR="00A524F0" w:rsidTr="00B22D7D">
        <w:tc>
          <w:tcPr>
            <w:tcW w:w="1696" w:type="dxa"/>
          </w:tcPr>
          <w:p w:rsidR="00A001C4" w:rsidRPr="00777C4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Код Програмної класифікації видатків та кредитування місцевого бюджету/ Код бюджету</w:t>
            </w:r>
          </w:p>
        </w:tc>
        <w:tc>
          <w:tcPr>
            <w:tcW w:w="1753" w:type="dxa"/>
          </w:tcPr>
          <w:p w:rsidR="00A001C4" w:rsidRPr="00777C41" w:rsidRDefault="00C477EB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4626" w:type="dxa"/>
          </w:tcPr>
          <w:p w:rsidR="00A001C4" w:rsidRPr="00777C4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Найменування трансферту / </w:t>
            </w:r>
          </w:p>
          <w:p w:rsidR="00A001C4" w:rsidRPr="00777C41" w:rsidRDefault="00A001C4" w:rsidP="00A001C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Найменування бюджету – отримувача міжбюджетного трансферту</w:t>
            </w:r>
          </w:p>
        </w:tc>
        <w:tc>
          <w:tcPr>
            <w:tcW w:w="1843" w:type="dxa"/>
          </w:tcPr>
          <w:p w:rsidR="00A001C4" w:rsidRPr="00777C4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Усього</w:t>
            </w:r>
          </w:p>
        </w:tc>
      </w:tr>
      <w:tr w:rsidR="00A524F0" w:rsidTr="00B22D7D">
        <w:tc>
          <w:tcPr>
            <w:tcW w:w="1696" w:type="dxa"/>
          </w:tcPr>
          <w:p w:rsidR="00A001C4" w:rsidRPr="00777C4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1753" w:type="dxa"/>
          </w:tcPr>
          <w:p w:rsidR="00A001C4" w:rsidRPr="00777C4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4626" w:type="dxa"/>
          </w:tcPr>
          <w:p w:rsidR="00A001C4" w:rsidRPr="00777C4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843" w:type="dxa"/>
          </w:tcPr>
          <w:p w:rsidR="00A001C4" w:rsidRPr="00777C41" w:rsidRDefault="00A001C4" w:rsidP="00AF38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77C4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</w:tr>
      <w:tr w:rsidR="00777C41" w:rsidRPr="00250C29" w:rsidTr="00F14285">
        <w:trPr>
          <w:trHeight w:val="480"/>
        </w:trPr>
        <w:tc>
          <w:tcPr>
            <w:tcW w:w="1696" w:type="dxa"/>
          </w:tcPr>
          <w:p w:rsidR="00777C41" w:rsidRPr="00423F93" w:rsidRDefault="00777C41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gridSpan w:val="2"/>
          </w:tcPr>
          <w:p w:rsidR="00777C41" w:rsidRPr="00423F93" w:rsidRDefault="00777C41" w:rsidP="00A001C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І. Трансферти із загального фонду бюджету</w:t>
            </w:r>
          </w:p>
        </w:tc>
        <w:tc>
          <w:tcPr>
            <w:tcW w:w="1843" w:type="dxa"/>
          </w:tcPr>
          <w:p w:rsidR="00777C41" w:rsidRPr="00423F93" w:rsidRDefault="00FD5250" w:rsidP="00185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2 587 127</w:t>
            </w:r>
            <w:r w:rsidR="003313D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</w:tr>
      <w:tr w:rsidR="00DA575A" w:rsidRPr="005A238D" w:rsidTr="00B22D7D">
        <w:tc>
          <w:tcPr>
            <w:tcW w:w="1696" w:type="dxa"/>
          </w:tcPr>
          <w:p w:rsidR="00DA575A" w:rsidRPr="00423F93" w:rsidRDefault="00400842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371</w:t>
            </w:r>
            <w:r w:rsidR="00C477EB"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9150</w:t>
            </w:r>
          </w:p>
        </w:tc>
        <w:tc>
          <w:tcPr>
            <w:tcW w:w="1753" w:type="dxa"/>
          </w:tcPr>
          <w:p w:rsidR="00DA575A" w:rsidRPr="00423F93" w:rsidRDefault="004333F1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9150</w:t>
            </w:r>
          </w:p>
        </w:tc>
        <w:tc>
          <w:tcPr>
            <w:tcW w:w="4626" w:type="dxa"/>
          </w:tcPr>
          <w:p w:rsidR="00DA575A" w:rsidRPr="00423F93" w:rsidRDefault="00C477EB" w:rsidP="00AF38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Інші дотації</w:t>
            </w:r>
          </w:p>
        </w:tc>
        <w:tc>
          <w:tcPr>
            <w:tcW w:w="1843" w:type="dxa"/>
          </w:tcPr>
          <w:p w:rsidR="00DA575A" w:rsidRPr="00423F93" w:rsidRDefault="009375B0" w:rsidP="00185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511 603,00</w:t>
            </w:r>
          </w:p>
        </w:tc>
      </w:tr>
      <w:tr w:rsidR="00DA575A" w:rsidRPr="005A238D" w:rsidTr="00B22D7D">
        <w:tc>
          <w:tcPr>
            <w:tcW w:w="1696" w:type="dxa"/>
          </w:tcPr>
          <w:p w:rsidR="00DA575A" w:rsidRPr="00423F93" w:rsidRDefault="00921BD6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0456800000</w:t>
            </w:r>
          </w:p>
        </w:tc>
        <w:tc>
          <w:tcPr>
            <w:tcW w:w="1753" w:type="dxa"/>
          </w:tcPr>
          <w:p w:rsidR="00DA575A" w:rsidRPr="00423F93" w:rsidRDefault="004333F1" w:rsidP="00AF38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9150</w:t>
            </w:r>
          </w:p>
        </w:tc>
        <w:tc>
          <w:tcPr>
            <w:tcW w:w="4626" w:type="dxa"/>
          </w:tcPr>
          <w:p w:rsidR="00DA575A" w:rsidRPr="00423F93" w:rsidRDefault="00250C29" w:rsidP="002871F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</w:t>
            </w:r>
            <w:r w:rsidR="00923907"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територіальної громади</w:t>
            </w:r>
            <w:r w:rsidR="009375B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DA575A" w:rsidRPr="00423F93" w:rsidRDefault="00F424C3" w:rsidP="001854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284 900,00</w:t>
            </w:r>
          </w:p>
        </w:tc>
      </w:tr>
      <w:tr w:rsidR="0096652F" w:rsidRPr="005A238D" w:rsidTr="00B22D7D">
        <w:tc>
          <w:tcPr>
            <w:tcW w:w="169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0456800000</w:t>
            </w:r>
          </w:p>
        </w:tc>
        <w:tc>
          <w:tcPr>
            <w:tcW w:w="1753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9150</w:t>
            </w:r>
          </w:p>
        </w:tc>
        <w:tc>
          <w:tcPr>
            <w:tcW w:w="4626" w:type="dxa"/>
          </w:tcPr>
          <w:p w:rsidR="0096652F" w:rsidRPr="00423F93" w:rsidRDefault="0096652F" w:rsidP="003249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</w:t>
            </w:r>
            <w:r w:rsidR="003249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2495F"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32495F" w:rsidRPr="009375B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кошти направити на преміювання працівників до </w:t>
            </w:r>
            <w:r w:rsidR="0032495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</w:t>
            </w:r>
            <w:r w:rsidR="0032495F" w:rsidRPr="009375B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ня медичного працівника</w:t>
            </w:r>
            <w:r w:rsidR="0032495F"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1843" w:type="dxa"/>
          </w:tcPr>
          <w:p w:rsidR="0096652F" w:rsidRPr="00423F93" w:rsidRDefault="0096652F" w:rsidP="009665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71 000,00</w:t>
            </w:r>
          </w:p>
        </w:tc>
      </w:tr>
      <w:tr w:rsidR="0096652F" w:rsidRPr="00923907" w:rsidTr="00B22D7D">
        <w:tc>
          <w:tcPr>
            <w:tcW w:w="169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0456500000</w:t>
            </w:r>
          </w:p>
        </w:tc>
        <w:tc>
          <w:tcPr>
            <w:tcW w:w="1753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9150</w:t>
            </w:r>
          </w:p>
        </w:tc>
        <w:tc>
          <w:tcPr>
            <w:tcW w:w="462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 (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КНП МЦПМСД)</w:t>
            </w:r>
          </w:p>
        </w:tc>
        <w:tc>
          <w:tcPr>
            <w:tcW w:w="1843" w:type="dxa"/>
          </w:tcPr>
          <w:p w:rsidR="0096652F" w:rsidRPr="00423F93" w:rsidRDefault="0096652F" w:rsidP="00966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26 788,00</w:t>
            </w:r>
          </w:p>
        </w:tc>
      </w:tr>
      <w:tr w:rsidR="0096652F" w:rsidRPr="00923907" w:rsidTr="00B22D7D">
        <w:tc>
          <w:tcPr>
            <w:tcW w:w="169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0456500000</w:t>
            </w:r>
          </w:p>
        </w:tc>
        <w:tc>
          <w:tcPr>
            <w:tcW w:w="1753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9150</w:t>
            </w:r>
          </w:p>
        </w:tc>
        <w:tc>
          <w:tcPr>
            <w:tcW w:w="4626" w:type="dxa"/>
          </w:tcPr>
          <w:p w:rsidR="0096652F" w:rsidRPr="00423F93" w:rsidRDefault="0096652F" w:rsidP="003249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 (</w:t>
            </w:r>
            <w:r w:rsidRPr="009375B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кошти направити на преміювання працівників до </w:t>
            </w:r>
            <w:r w:rsidR="0032495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</w:t>
            </w:r>
            <w:r w:rsidRPr="009375B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ня медичного працівника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1843" w:type="dxa"/>
          </w:tcPr>
          <w:p w:rsidR="0096652F" w:rsidRPr="00423F93" w:rsidRDefault="0096652F" w:rsidP="00966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19 880,00</w:t>
            </w:r>
          </w:p>
        </w:tc>
      </w:tr>
      <w:tr w:rsidR="0096652F" w:rsidRPr="00954D88" w:rsidTr="00B15EE2">
        <w:trPr>
          <w:trHeight w:val="976"/>
        </w:trPr>
        <w:tc>
          <w:tcPr>
            <w:tcW w:w="169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0456500000</w:t>
            </w:r>
          </w:p>
        </w:tc>
        <w:tc>
          <w:tcPr>
            <w:tcW w:w="1753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9150</w:t>
            </w:r>
          </w:p>
        </w:tc>
        <w:tc>
          <w:tcPr>
            <w:tcW w:w="462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 </w:t>
            </w:r>
          </w:p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КП «</w:t>
            </w:r>
            <w:proofErr w:type="spellStart"/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Магдалинівська</w:t>
            </w:r>
            <w:proofErr w:type="spellEnd"/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ЦЛ» МСР</w:t>
            </w: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843" w:type="dxa"/>
          </w:tcPr>
          <w:p w:rsidR="0096652F" w:rsidRPr="00423F93" w:rsidRDefault="0096652F" w:rsidP="009665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109 035,00</w:t>
            </w:r>
          </w:p>
        </w:tc>
      </w:tr>
      <w:tr w:rsidR="0096652F" w:rsidRPr="00654EE7" w:rsidTr="00B22D7D">
        <w:tc>
          <w:tcPr>
            <w:tcW w:w="169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3719770</w:t>
            </w:r>
          </w:p>
        </w:tc>
        <w:tc>
          <w:tcPr>
            <w:tcW w:w="1753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Інші субвенції з місцевого бюджету                 </w:t>
            </w:r>
          </w:p>
        </w:tc>
        <w:tc>
          <w:tcPr>
            <w:tcW w:w="1843" w:type="dxa"/>
          </w:tcPr>
          <w:p w:rsidR="0096652F" w:rsidRPr="00423F93" w:rsidRDefault="0096652F" w:rsidP="00D0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1 </w:t>
            </w:r>
            <w:r w:rsidR="00D0013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508</w:t>
            </w: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002,00</w:t>
            </w:r>
          </w:p>
        </w:tc>
      </w:tr>
      <w:tr w:rsidR="0096652F" w:rsidRPr="00654EE7" w:rsidTr="00B22D7D">
        <w:trPr>
          <w:trHeight w:val="322"/>
        </w:trPr>
        <w:tc>
          <w:tcPr>
            <w:tcW w:w="169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0410000000</w:t>
            </w:r>
          </w:p>
        </w:tc>
        <w:tc>
          <w:tcPr>
            <w:tcW w:w="1753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  Дніпропетровської області</w:t>
            </w:r>
          </w:p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 забезпечення виконання заходів Програми створення та використання матеріальних резервів для запобігання і ліквідації наслідків надзвичайних ситуацій)</w:t>
            </w:r>
          </w:p>
        </w:tc>
        <w:tc>
          <w:tcPr>
            <w:tcW w:w="1843" w:type="dxa"/>
          </w:tcPr>
          <w:p w:rsidR="0096652F" w:rsidRPr="00423F93" w:rsidRDefault="0096652F" w:rsidP="009665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13 600,00</w:t>
            </w:r>
          </w:p>
        </w:tc>
      </w:tr>
      <w:tr w:rsidR="0096652F" w:rsidRPr="00366AF3" w:rsidTr="00B22D7D">
        <w:tc>
          <w:tcPr>
            <w:tcW w:w="169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0456800000</w:t>
            </w:r>
          </w:p>
        </w:tc>
        <w:tc>
          <w:tcPr>
            <w:tcW w:w="1753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</w:t>
            </w:r>
          </w:p>
          <w:p w:rsidR="0096652F" w:rsidRPr="00423F93" w:rsidRDefault="0096652F" w:rsidP="0096652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 медикаменти, паливно-мастильні матеріали, водопостачання та водовідведення, енергоносії)</w:t>
            </w:r>
          </w:p>
        </w:tc>
        <w:tc>
          <w:tcPr>
            <w:tcW w:w="1843" w:type="dxa"/>
          </w:tcPr>
          <w:p w:rsidR="0096652F" w:rsidRPr="00423F93" w:rsidRDefault="0096652F" w:rsidP="0096652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528 815,00</w:t>
            </w:r>
          </w:p>
        </w:tc>
      </w:tr>
      <w:tr w:rsidR="00436B77" w:rsidRPr="00366AF3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0456800000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пільгові 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медикаменти)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50 000,00</w:t>
            </w:r>
          </w:p>
        </w:tc>
      </w:tr>
      <w:tr w:rsidR="00436B77" w:rsidRPr="00366AF3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0456800000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(на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ремонт аналізатора крові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436B77" w:rsidRPr="00DF0513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0456800000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 гемодіаліз)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130 200,00</w:t>
            </w:r>
          </w:p>
        </w:tc>
      </w:tr>
      <w:tr w:rsidR="00436B77" w:rsidRPr="00DF0513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0410000000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  Дніпропетровської області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 виконання Доручення Дніпропетровської обласної військової адміністрації від 13.02.2024 року №08-6/35-24 «про надання субвенції з місцевих бюджетів обласному бюджету»)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130 680,00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0456500000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 медикаменти, паливно-мастильні матеріали, водопостачання та водовідведення, енергоносії для КНП МЦПМСД)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178 423,00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0456500000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Магдалинівської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 медикаменти, паливно-мастильні матеріали, водопостачання та водовідведення, енергоносії для КП «</w:t>
            </w:r>
            <w:proofErr w:type="spellStart"/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Магдалинівська</w:t>
            </w:r>
            <w:proofErr w:type="spellEnd"/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ЦЛ» МСР)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116 151,00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0451300000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Солонянської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територіальної громади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21 642</w:t>
            </w:r>
            <w:r w:rsidRPr="00423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04515000000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Слобожанської селищної територіальної громади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 оплату видатків за комунальні послуги та енергоносії Слобожанської центральної лікарні)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137 853,00</w:t>
            </w:r>
          </w:p>
        </w:tc>
      </w:tr>
      <w:tr w:rsidR="00436B77" w:rsidRPr="006271E2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04515000000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Слобожанської селищної територіальної громади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 покриття видатків Слобожанської центральної лікарні на придбання медикаментів та реактивів для лабораторних досліджень під час проходження медичного огляду військовозобов’язаних)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27 638,00</w:t>
            </w:r>
          </w:p>
        </w:tc>
      </w:tr>
      <w:tr w:rsidR="00436B77" w:rsidRPr="006271E2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04304200000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Дніпровського району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(Федерації футболу Дніпровського району)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30 000,00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0430420000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Дніпровського району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 виконання повноважень органів місцевого самоврядування в умовах воєнного стану)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000,00</w:t>
            </w:r>
          </w:p>
        </w:tc>
      </w:tr>
      <w:tr w:rsidR="00436B77" w:rsidRPr="00143AFD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0410000000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  Дніпропетровської області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 забезпечення заходів Програми «Розвиток та вдосконалення системи екстреної медичної допомоги на території </w:t>
            </w:r>
            <w:proofErr w:type="spellStart"/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Чумаківської</w:t>
            </w:r>
            <w:proofErr w:type="spellEnd"/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сільської 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територіальної громади на 2024-2025 роки»)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30 000,00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3719800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9800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Субвенція з місцевого бюджету державному бюджету на виконання програм соціально – економічного розвитку регіону</w:t>
            </w:r>
          </w:p>
        </w:tc>
        <w:tc>
          <w:tcPr>
            <w:tcW w:w="1843" w:type="dxa"/>
          </w:tcPr>
          <w:p w:rsidR="00436B77" w:rsidRPr="00423F93" w:rsidRDefault="00273698" w:rsidP="00436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495 000,00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9900000000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9800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Державний бюджет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 паливно-мастильні матеріали, папір офісний та канцелярські товари для потреб відділення поліції №8 Дніпровського районного управління поліції Головного управління Національної поліції в Дніпропетровській області)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200 000,00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9900000000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9800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Державний бюджет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(паливно-мастильні матеріали, поточний ремонт та діагностика автомобіля поліцейського офіцера громади)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100 000,00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9900000000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9800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Державний бюджет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 канцелярське приладдя для Дніпровського РТЦК та СП)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100 000,00</w:t>
            </w:r>
          </w:p>
        </w:tc>
      </w:tr>
      <w:tr w:rsidR="00436B77" w:rsidRPr="00654EE7" w:rsidTr="00B22D7D">
        <w:tc>
          <w:tcPr>
            <w:tcW w:w="169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9900000000</w:t>
            </w:r>
          </w:p>
        </w:tc>
        <w:tc>
          <w:tcPr>
            <w:tcW w:w="1753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9800</w:t>
            </w:r>
          </w:p>
        </w:tc>
        <w:tc>
          <w:tcPr>
            <w:tcW w:w="4626" w:type="dxa"/>
          </w:tcPr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Державний бюджет </w:t>
            </w:r>
          </w:p>
          <w:p w:rsidR="00436B77" w:rsidRPr="00423F93" w:rsidRDefault="00436B77" w:rsidP="00436B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для проведення ремонтних робіт у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Дніпровсько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му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РВ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м. Дніпра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філії Державної установи «Центр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пробації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», а саме придбання металопластикових вікон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1843" w:type="dxa"/>
          </w:tcPr>
          <w:p w:rsidR="00436B77" w:rsidRPr="00423F93" w:rsidRDefault="00436B77" w:rsidP="00436B7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35 000,00</w:t>
            </w:r>
          </w:p>
        </w:tc>
      </w:tr>
      <w:tr w:rsidR="009D2894" w:rsidRPr="00654EE7" w:rsidTr="00B22D7D">
        <w:tc>
          <w:tcPr>
            <w:tcW w:w="169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9900000000</w:t>
            </w:r>
          </w:p>
        </w:tc>
        <w:tc>
          <w:tcPr>
            <w:tcW w:w="1753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9800</w:t>
            </w:r>
          </w:p>
        </w:tc>
        <w:tc>
          <w:tcPr>
            <w:tcW w:w="462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Державний бюджет </w:t>
            </w:r>
          </w:p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(військовій частині на придбання)</w:t>
            </w:r>
          </w:p>
        </w:tc>
        <w:tc>
          <w:tcPr>
            <w:tcW w:w="1843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60 000,00</w:t>
            </w:r>
          </w:p>
        </w:tc>
      </w:tr>
      <w:tr w:rsidR="009D2894" w:rsidRPr="00C068A1" w:rsidTr="0056375C">
        <w:tc>
          <w:tcPr>
            <w:tcW w:w="169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379" w:type="dxa"/>
            <w:gridSpan w:val="2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ІІ. Трансферти із спеціального фонду бюджету </w:t>
            </w:r>
          </w:p>
        </w:tc>
        <w:tc>
          <w:tcPr>
            <w:tcW w:w="1843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379 620,00</w:t>
            </w:r>
          </w:p>
        </w:tc>
      </w:tr>
      <w:tr w:rsidR="009D2894" w:rsidRPr="00C068A1" w:rsidTr="00B22D7D">
        <w:tc>
          <w:tcPr>
            <w:tcW w:w="169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3719770</w:t>
            </w:r>
          </w:p>
        </w:tc>
        <w:tc>
          <w:tcPr>
            <w:tcW w:w="1753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Інші субвенції з місцевого бюджету                 </w:t>
            </w:r>
          </w:p>
        </w:tc>
        <w:tc>
          <w:tcPr>
            <w:tcW w:w="1843" w:type="dxa"/>
          </w:tcPr>
          <w:p w:rsidR="009D2894" w:rsidRPr="00A97C55" w:rsidRDefault="009D2894" w:rsidP="009D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C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301 412,00</w:t>
            </w:r>
          </w:p>
        </w:tc>
      </w:tr>
      <w:tr w:rsidR="009D2894" w:rsidRPr="00C068A1" w:rsidTr="00B22D7D">
        <w:tc>
          <w:tcPr>
            <w:tcW w:w="169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0410000000</w:t>
            </w:r>
          </w:p>
        </w:tc>
        <w:tc>
          <w:tcPr>
            <w:tcW w:w="1753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  Дніпропетровської області</w:t>
            </w:r>
          </w:p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 виконання Доручення Дніпропетровської обласної військової адміністрації від 13.02.2024 року №08-6/35-24 «про надання субвенції з місцевих бюджетів обласному бюджету»)</w:t>
            </w:r>
          </w:p>
        </w:tc>
        <w:tc>
          <w:tcPr>
            <w:tcW w:w="1843" w:type="dxa"/>
          </w:tcPr>
          <w:p w:rsidR="009D2894" w:rsidRPr="00A97C55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7C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196 020,00</w:t>
            </w:r>
          </w:p>
        </w:tc>
      </w:tr>
      <w:tr w:rsidR="009D2894" w:rsidRPr="00C068A1" w:rsidTr="00B22D7D">
        <w:tc>
          <w:tcPr>
            <w:tcW w:w="169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0456800000</w:t>
            </w:r>
          </w:p>
        </w:tc>
        <w:tc>
          <w:tcPr>
            <w:tcW w:w="1753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</w:t>
            </w:r>
          </w:p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 придбання холодильника, багатофункціонального пристрою, двох ноутбуків)</w:t>
            </w:r>
          </w:p>
        </w:tc>
        <w:tc>
          <w:tcPr>
            <w:tcW w:w="1843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7C5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85 392,00</w:t>
            </w:r>
          </w:p>
        </w:tc>
      </w:tr>
      <w:tr w:rsidR="009D2894" w:rsidRPr="004C10C7" w:rsidTr="00B22D7D">
        <w:tc>
          <w:tcPr>
            <w:tcW w:w="169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0456800000</w:t>
            </w:r>
          </w:p>
        </w:tc>
        <w:tc>
          <w:tcPr>
            <w:tcW w:w="1753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9770</w:t>
            </w:r>
          </w:p>
        </w:tc>
        <w:tc>
          <w:tcPr>
            <w:tcW w:w="462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Підгородненської</w:t>
            </w:r>
            <w:proofErr w:type="spellEnd"/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 </w:t>
            </w:r>
          </w:p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 придбання медичних </w:t>
            </w:r>
            <w:proofErr w:type="spellStart"/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вагів</w:t>
            </w:r>
            <w:proofErr w:type="spellEnd"/>
            <w:r w:rsidRPr="00423F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для дорослих)</w:t>
            </w:r>
          </w:p>
        </w:tc>
        <w:tc>
          <w:tcPr>
            <w:tcW w:w="1843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20 000,00</w:t>
            </w:r>
          </w:p>
        </w:tc>
      </w:tr>
      <w:tr w:rsidR="009D2894" w:rsidRPr="003F3A7A" w:rsidTr="00B22D7D">
        <w:tc>
          <w:tcPr>
            <w:tcW w:w="169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53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2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843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D2894" w:rsidRPr="00F94B30" w:rsidTr="00B22D7D">
        <w:tc>
          <w:tcPr>
            <w:tcW w:w="1696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753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62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УСЬОГО за розділами І,ІІ, у тому числі:</w:t>
            </w:r>
          </w:p>
        </w:tc>
        <w:tc>
          <w:tcPr>
            <w:tcW w:w="1843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2 966 747,00</w:t>
            </w:r>
          </w:p>
        </w:tc>
      </w:tr>
      <w:tr w:rsidR="009D2894" w:rsidRPr="005E1CC5" w:rsidTr="00B22D7D">
        <w:tc>
          <w:tcPr>
            <w:tcW w:w="1696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753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62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фонд</w:t>
            </w:r>
          </w:p>
        </w:tc>
        <w:tc>
          <w:tcPr>
            <w:tcW w:w="1843" w:type="dxa"/>
          </w:tcPr>
          <w:p w:rsidR="009D2894" w:rsidRPr="00525D6F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5D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2 587 127,00</w:t>
            </w:r>
          </w:p>
        </w:tc>
      </w:tr>
      <w:tr w:rsidR="009D2894" w:rsidRPr="005E1CC5" w:rsidTr="00B22D7D">
        <w:tc>
          <w:tcPr>
            <w:tcW w:w="1696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1753" w:type="dxa"/>
          </w:tcPr>
          <w:p w:rsidR="009D2894" w:rsidRPr="00423F93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  <w:tc>
          <w:tcPr>
            <w:tcW w:w="4626" w:type="dxa"/>
          </w:tcPr>
          <w:p w:rsidR="009D2894" w:rsidRPr="00423F93" w:rsidRDefault="009D2894" w:rsidP="009D289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23F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спеціальний фонд</w:t>
            </w:r>
          </w:p>
        </w:tc>
        <w:tc>
          <w:tcPr>
            <w:tcW w:w="1843" w:type="dxa"/>
          </w:tcPr>
          <w:p w:rsidR="009D2894" w:rsidRPr="00436B77" w:rsidRDefault="009D2894" w:rsidP="009D289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36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436B7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1 412,00</w:t>
            </w:r>
          </w:p>
        </w:tc>
      </w:tr>
    </w:tbl>
    <w:p w:rsidR="00A001C4" w:rsidRPr="00B247DC" w:rsidRDefault="00A001C4" w:rsidP="00A001C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A1B59" w:rsidRDefault="006A1B59" w:rsidP="00D64C2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A1B59" w:rsidRPr="00B247DC" w:rsidRDefault="006A1B59" w:rsidP="00BC09A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="007018F6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C09A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7D594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C09A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118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2AF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7018F6">
        <w:rPr>
          <w:rFonts w:ascii="Times New Roman" w:hAnsi="Times New Roman" w:cs="Times New Roman"/>
          <w:sz w:val="28"/>
          <w:szCs w:val="28"/>
          <w:lang w:val="uk-UA"/>
        </w:rPr>
        <w:t>Людмила ДАНИЛОВА</w:t>
      </w:r>
      <w:r w:rsidR="00272A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6A1B59" w:rsidRPr="00B247DC" w:rsidSect="001F10C4">
      <w:pgSz w:w="12240" w:h="15840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D7C6E"/>
    <w:multiLevelType w:val="hybridMultilevel"/>
    <w:tmpl w:val="DC78A542"/>
    <w:lvl w:ilvl="0" w:tplc="040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380310EA"/>
    <w:multiLevelType w:val="hybridMultilevel"/>
    <w:tmpl w:val="516034D2"/>
    <w:lvl w:ilvl="0" w:tplc="5B8EBEDA">
      <w:start w:val="2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D0"/>
    <w:rsid w:val="00013A48"/>
    <w:rsid w:val="00021203"/>
    <w:rsid w:val="000356C8"/>
    <w:rsid w:val="00057D99"/>
    <w:rsid w:val="00070AAD"/>
    <w:rsid w:val="00084699"/>
    <w:rsid w:val="00090DD4"/>
    <w:rsid w:val="000B0E8E"/>
    <w:rsid w:val="000C5ED6"/>
    <w:rsid w:val="000C61A4"/>
    <w:rsid w:val="000C742E"/>
    <w:rsid w:val="000D05B0"/>
    <w:rsid w:val="000D4EBE"/>
    <w:rsid w:val="001026C0"/>
    <w:rsid w:val="00111FD0"/>
    <w:rsid w:val="00124F27"/>
    <w:rsid w:val="0013143E"/>
    <w:rsid w:val="00132B40"/>
    <w:rsid w:val="00133699"/>
    <w:rsid w:val="00133970"/>
    <w:rsid w:val="00143AFD"/>
    <w:rsid w:val="001512B5"/>
    <w:rsid w:val="00166B5A"/>
    <w:rsid w:val="001728E7"/>
    <w:rsid w:val="00174CD5"/>
    <w:rsid w:val="00174FBA"/>
    <w:rsid w:val="00185442"/>
    <w:rsid w:val="00195E61"/>
    <w:rsid w:val="001A1296"/>
    <w:rsid w:val="001A488B"/>
    <w:rsid w:val="001B4972"/>
    <w:rsid w:val="001C4990"/>
    <w:rsid w:val="001C4DD6"/>
    <w:rsid w:val="001D7D2C"/>
    <w:rsid w:val="001E41DD"/>
    <w:rsid w:val="001E7AA0"/>
    <w:rsid w:val="001F10C4"/>
    <w:rsid w:val="0020119D"/>
    <w:rsid w:val="002118E0"/>
    <w:rsid w:val="00222015"/>
    <w:rsid w:val="00223D31"/>
    <w:rsid w:val="00226723"/>
    <w:rsid w:val="002407AC"/>
    <w:rsid w:val="00250C29"/>
    <w:rsid w:val="00263D77"/>
    <w:rsid w:val="00272AF2"/>
    <w:rsid w:val="00273698"/>
    <w:rsid w:val="002871F3"/>
    <w:rsid w:val="0029253A"/>
    <w:rsid w:val="002A65E3"/>
    <w:rsid w:val="002B220C"/>
    <w:rsid w:val="002C0FC2"/>
    <w:rsid w:val="002D3C6F"/>
    <w:rsid w:val="002F2CDB"/>
    <w:rsid w:val="00301890"/>
    <w:rsid w:val="00312040"/>
    <w:rsid w:val="00315906"/>
    <w:rsid w:val="003224DE"/>
    <w:rsid w:val="0032495F"/>
    <w:rsid w:val="003313D3"/>
    <w:rsid w:val="00341F2F"/>
    <w:rsid w:val="00341F6C"/>
    <w:rsid w:val="003518D9"/>
    <w:rsid w:val="00355C7B"/>
    <w:rsid w:val="00366AF3"/>
    <w:rsid w:val="00373419"/>
    <w:rsid w:val="00381DC1"/>
    <w:rsid w:val="00391CA3"/>
    <w:rsid w:val="003960D5"/>
    <w:rsid w:val="003C1327"/>
    <w:rsid w:val="003D3A10"/>
    <w:rsid w:val="003D5F92"/>
    <w:rsid w:val="003E0ABC"/>
    <w:rsid w:val="003E78F1"/>
    <w:rsid w:val="003F3A7A"/>
    <w:rsid w:val="00400842"/>
    <w:rsid w:val="00407F3C"/>
    <w:rsid w:val="00413AB0"/>
    <w:rsid w:val="00414E46"/>
    <w:rsid w:val="004156B6"/>
    <w:rsid w:val="00422A3A"/>
    <w:rsid w:val="00422B9E"/>
    <w:rsid w:val="00423F93"/>
    <w:rsid w:val="00427037"/>
    <w:rsid w:val="00430D0B"/>
    <w:rsid w:val="00431F4A"/>
    <w:rsid w:val="004333F1"/>
    <w:rsid w:val="00436B77"/>
    <w:rsid w:val="004552E0"/>
    <w:rsid w:val="00462489"/>
    <w:rsid w:val="00463A12"/>
    <w:rsid w:val="0047146C"/>
    <w:rsid w:val="004736B8"/>
    <w:rsid w:val="004C10C7"/>
    <w:rsid w:val="004C4D41"/>
    <w:rsid w:val="004C7D63"/>
    <w:rsid w:val="004C7D75"/>
    <w:rsid w:val="004D68F9"/>
    <w:rsid w:val="005070FA"/>
    <w:rsid w:val="00507CEF"/>
    <w:rsid w:val="00511D1D"/>
    <w:rsid w:val="00513BF2"/>
    <w:rsid w:val="00522098"/>
    <w:rsid w:val="00525D6F"/>
    <w:rsid w:val="00533363"/>
    <w:rsid w:val="00557354"/>
    <w:rsid w:val="00557CD3"/>
    <w:rsid w:val="0056308E"/>
    <w:rsid w:val="00593C3D"/>
    <w:rsid w:val="0059567E"/>
    <w:rsid w:val="005A238D"/>
    <w:rsid w:val="005A545E"/>
    <w:rsid w:val="005A55B1"/>
    <w:rsid w:val="005B0720"/>
    <w:rsid w:val="005B3600"/>
    <w:rsid w:val="005B6784"/>
    <w:rsid w:val="005C19E5"/>
    <w:rsid w:val="005D596C"/>
    <w:rsid w:val="005E1CC5"/>
    <w:rsid w:val="005E58E1"/>
    <w:rsid w:val="005E7C63"/>
    <w:rsid w:val="005F727B"/>
    <w:rsid w:val="00602DD8"/>
    <w:rsid w:val="006271E2"/>
    <w:rsid w:val="00643F2B"/>
    <w:rsid w:val="00644EDE"/>
    <w:rsid w:val="00654E92"/>
    <w:rsid w:val="00654EE7"/>
    <w:rsid w:val="00657705"/>
    <w:rsid w:val="00671135"/>
    <w:rsid w:val="00675F7B"/>
    <w:rsid w:val="00677815"/>
    <w:rsid w:val="00681922"/>
    <w:rsid w:val="006A1B59"/>
    <w:rsid w:val="006C346E"/>
    <w:rsid w:val="006C36AB"/>
    <w:rsid w:val="006C4E66"/>
    <w:rsid w:val="006D29EA"/>
    <w:rsid w:val="006D3C80"/>
    <w:rsid w:val="006D58AF"/>
    <w:rsid w:val="006D731A"/>
    <w:rsid w:val="006F2A46"/>
    <w:rsid w:val="006F2BD2"/>
    <w:rsid w:val="007018F6"/>
    <w:rsid w:val="00715620"/>
    <w:rsid w:val="0071566B"/>
    <w:rsid w:val="00717CAC"/>
    <w:rsid w:val="007268C1"/>
    <w:rsid w:val="00733EC3"/>
    <w:rsid w:val="0073451B"/>
    <w:rsid w:val="00742422"/>
    <w:rsid w:val="00744E9A"/>
    <w:rsid w:val="007512AB"/>
    <w:rsid w:val="0075278D"/>
    <w:rsid w:val="00753FB3"/>
    <w:rsid w:val="00765566"/>
    <w:rsid w:val="00770704"/>
    <w:rsid w:val="00777C41"/>
    <w:rsid w:val="007851AE"/>
    <w:rsid w:val="007963CA"/>
    <w:rsid w:val="007A09EA"/>
    <w:rsid w:val="007A4EFE"/>
    <w:rsid w:val="007B6218"/>
    <w:rsid w:val="007C0325"/>
    <w:rsid w:val="007D1833"/>
    <w:rsid w:val="007D5948"/>
    <w:rsid w:val="007E2F60"/>
    <w:rsid w:val="00804BBC"/>
    <w:rsid w:val="00806942"/>
    <w:rsid w:val="0080740D"/>
    <w:rsid w:val="0081135F"/>
    <w:rsid w:val="00811F0B"/>
    <w:rsid w:val="0081760B"/>
    <w:rsid w:val="00830036"/>
    <w:rsid w:val="008320BC"/>
    <w:rsid w:val="00853C54"/>
    <w:rsid w:val="00864A45"/>
    <w:rsid w:val="008663AA"/>
    <w:rsid w:val="00884541"/>
    <w:rsid w:val="008851F0"/>
    <w:rsid w:val="008B06F9"/>
    <w:rsid w:val="008B7470"/>
    <w:rsid w:val="008D3BBF"/>
    <w:rsid w:val="008D5C9A"/>
    <w:rsid w:val="008F4AD0"/>
    <w:rsid w:val="008F50E1"/>
    <w:rsid w:val="00913F7C"/>
    <w:rsid w:val="00917FEB"/>
    <w:rsid w:val="0092157B"/>
    <w:rsid w:val="00921BD6"/>
    <w:rsid w:val="00923907"/>
    <w:rsid w:val="009241B7"/>
    <w:rsid w:val="00934A8F"/>
    <w:rsid w:val="009375B0"/>
    <w:rsid w:val="0094301C"/>
    <w:rsid w:val="00953680"/>
    <w:rsid w:val="00953B73"/>
    <w:rsid w:val="00954D88"/>
    <w:rsid w:val="009570CE"/>
    <w:rsid w:val="00966253"/>
    <w:rsid w:val="0096652F"/>
    <w:rsid w:val="00982DC4"/>
    <w:rsid w:val="009834CB"/>
    <w:rsid w:val="009A7809"/>
    <w:rsid w:val="009C6D5C"/>
    <w:rsid w:val="009D2894"/>
    <w:rsid w:val="009E52A8"/>
    <w:rsid w:val="00A001C4"/>
    <w:rsid w:val="00A2120B"/>
    <w:rsid w:val="00A26C48"/>
    <w:rsid w:val="00A423FC"/>
    <w:rsid w:val="00A51B2F"/>
    <w:rsid w:val="00A521F5"/>
    <w:rsid w:val="00A524F0"/>
    <w:rsid w:val="00A5347C"/>
    <w:rsid w:val="00A54FBF"/>
    <w:rsid w:val="00A66038"/>
    <w:rsid w:val="00A70407"/>
    <w:rsid w:val="00A70456"/>
    <w:rsid w:val="00A97C55"/>
    <w:rsid w:val="00AA24C7"/>
    <w:rsid w:val="00AA4291"/>
    <w:rsid w:val="00AA4E6D"/>
    <w:rsid w:val="00AD465F"/>
    <w:rsid w:val="00AE21FD"/>
    <w:rsid w:val="00AE3C70"/>
    <w:rsid w:val="00B15EE2"/>
    <w:rsid w:val="00B16B61"/>
    <w:rsid w:val="00B216CB"/>
    <w:rsid w:val="00B22D7D"/>
    <w:rsid w:val="00B247DC"/>
    <w:rsid w:val="00B2637F"/>
    <w:rsid w:val="00B268F6"/>
    <w:rsid w:val="00B46BFA"/>
    <w:rsid w:val="00B50EC3"/>
    <w:rsid w:val="00B558D9"/>
    <w:rsid w:val="00B6027A"/>
    <w:rsid w:val="00B708E4"/>
    <w:rsid w:val="00B726FE"/>
    <w:rsid w:val="00BA18E2"/>
    <w:rsid w:val="00BB17D2"/>
    <w:rsid w:val="00BB477F"/>
    <w:rsid w:val="00BB7DF2"/>
    <w:rsid w:val="00BC09A8"/>
    <w:rsid w:val="00BC7313"/>
    <w:rsid w:val="00BD6B2A"/>
    <w:rsid w:val="00BE33F7"/>
    <w:rsid w:val="00BF2060"/>
    <w:rsid w:val="00BF23A9"/>
    <w:rsid w:val="00C068A1"/>
    <w:rsid w:val="00C32C91"/>
    <w:rsid w:val="00C44552"/>
    <w:rsid w:val="00C445BE"/>
    <w:rsid w:val="00C477EB"/>
    <w:rsid w:val="00C54CD7"/>
    <w:rsid w:val="00C65F55"/>
    <w:rsid w:val="00C96C95"/>
    <w:rsid w:val="00C97478"/>
    <w:rsid w:val="00CB133B"/>
    <w:rsid w:val="00CB51AB"/>
    <w:rsid w:val="00CB7CCE"/>
    <w:rsid w:val="00CC5924"/>
    <w:rsid w:val="00CC5AA8"/>
    <w:rsid w:val="00CE6407"/>
    <w:rsid w:val="00CE7F59"/>
    <w:rsid w:val="00CF5816"/>
    <w:rsid w:val="00D00131"/>
    <w:rsid w:val="00D32182"/>
    <w:rsid w:val="00D5426A"/>
    <w:rsid w:val="00D62AA4"/>
    <w:rsid w:val="00D64C22"/>
    <w:rsid w:val="00D7376D"/>
    <w:rsid w:val="00D94C66"/>
    <w:rsid w:val="00DA575A"/>
    <w:rsid w:val="00DB1F54"/>
    <w:rsid w:val="00DB29C4"/>
    <w:rsid w:val="00DD77C5"/>
    <w:rsid w:val="00DE11AD"/>
    <w:rsid w:val="00DF0513"/>
    <w:rsid w:val="00E00A92"/>
    <w:rsid w:val="00E04FEE"/>
    <w:rsid w:val="00E13C67"/>
    <w:rsid w:val="00E3010B"/>
    <w:rsid w:val="00E31820"/>
    <w:rsid w:val="00E3533D"/>
    <w:rsid w:val="00E437C4"/>
    <w:rsid w:val="00E50FCD"/>
    <w:rsid w:val="00E5699B"/>
    <w:rsid w:val="00E67D2A"/>
    <w:rsid w:val="00E74063"/>
    <w:rsid w:val="00E83B15"/>
    <w:rsid w:val="00E86054"/>
    <w:rsid w:val="00E974D5"/>
    <w:rsid w:val="00EA1257"/>
    <w:rsid w:val="00EA60DD"/>
    <w:rsid w:val="00EB0EEF"/>
    <w:rsid w:val="00EC0715"/>
    <w:rsid w:val="00EC43CC"/>
    <w:rsid w:val="00EC5F93"/>
    <w:rsid w:val="00ED122B"/>
    <w:rsid w:val="00EE1933"/>
    <w:rsid w:val="00F25BB3"/>
    <w:rsid w:val="00F319E5"/>
    <w:rsid w:val="00F34164"/>
    <w:rsid w:val="00F369ED"/>
    <w:rsid w:val="00F421DB"/>
    <w:rsid w:val="00F424C3"/>
    <w:rsid w:val="00F510EB"/>
    <w:rsid w:val="00F52AA0"/>
    <w:rsid w:val="00F77812"/>
    <w:rsid w:val="00F934D0"/>
    <w:rsid w:val="00F94B30"/>
    <w:rsid w:val="00F96B6B"/>
    <w:rsid w:val="00FB5B1D"/>
    <w:rsid w:val="00FD1655"/>
    <w:rsid w:val="00FD5250"/>
    <w:rsid w:val="00FD572B"/>
    <w:rsid w:val="00FD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88A6B"/>
  <w15:chartTrackingRefBased/>
  <w15:docId w15:val="{C62FBE65-1311-4E4B-A065-A2B712CAA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a-000008">
    <w:name w:val="pt-a-000008"/>
    <w:basedOn w:val="a"/>
    <w:rsid w:val="00B24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pt-000001">
    <w:name w:val="pt-000001"/>
    <w:basedOn w:val="a0"/>
    <w:rsid w:val="00B247DC"/>
  </w:style>
  <w:style w:type="table" w:styleId="a3">
    <w:name w:val="Table Grid"/>
    <w:basedOn w:val="a1"/>
    <w:uiPriority w:val="39"/>
    <w:rsid w:val="001E7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01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D4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46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4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Админ</cp:lastModifiedBy>
  <cp:revision>102</cp:revision>
  <cp:lastPrinted>2024-08-20T07:44:00Z</cp:lastPrinted>
  <dcterms:created xsi:type="dcterms:W3CDTF">2024-07-25T07:56:00Z</dcterms:created>
  <dcterms:modified xsi:type="dcterms:W3CDTF">2024-08-20T07:53:00Z</dcterms:modified>
</cp:coreProperties>
</file>